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EC" w:rsidRDefault="003C305F">
      <w:r>
        <w:t>Ekskurzija 12.10.2016</w:t>
      </w:r>
      <w:r>
        <w:br/>
      </w:r>
    </w:p>
    <w:p w:rsidR="002E43D4" w:rsidRDefault="003C305F">
      <w:r>
        <w:t xml:space="preserve">Sekcija seniorjev je organizirala jesensko  ekskurzijo v sredo 12.10.2016. </w:t>
      </w:r>
    </w:p>
    <w:p w:rsidR="003C305F" w:rsidRDefault="002E43D4">
      <w:r>
        <w:t>Z</w:t>
      </w:r>
      <w:r w:rsidR="003C305F">
        <w:t>a nami je</w:t>
      </w:r>
      <w:r>
        <w:t xml:space="preserve"> še ena uspešno realizirana </w:t>
      </w:r>
      <w:r w:rsidR="003C305F">
        <w:t xml:space="preserve"> jesenska ekskurzija</w:t>
      </w:r>
      <w:r>
        <w:t>, ki je potekala v sredo ,12. oktobra 2016.</w:t>
      </w:r>
      <w:r w:rsidR="003C305F">
        <w:t xml:space="preserve"> </w:t>
      </w:r>
      <w:r>
        <w:t>Udeležilo se je 60 članic in članov.</w:t>
      </w:r>
      <w:r w:rsidRPr="002E43D4">
        <w:t xml:space="preserve"> </w:t>
      </w:r>
      <w:r>
        <w:t xml:space="preserve">Najprej smo si ogledali zeliščni vrt v Žalcu, kjer nas je prijazno sprejela gospa mag. Nataša Ferant. </w:t>
      </w:r>
      <w:r>
        <w:t xml:space="preserve">Zeliščni vrt deluje v slopu INŠTITUTA ZA HMELJARSTVO IN PIVOVARSTVO SLOVENIJE V </w:t>
      </w:r>
      <w:proofErr w:type="spellStart"/>
      <w:r>
        <w:t>ŽALCU.</w:t>
      </w:r>
      <w:r>
        <w:t>V</w:t>
      </w:r>
      <w:proofErr w:type="spellEnd"/>
      <w:r>
        <w:t xml:space="preserve"> svojem zanimivem uvodnem nagovoru nas je seznanila </w:t>
      </w:r>
      <w:r>
        <w:t xml:space="preserve"> s kratko zgodovino zeliščnega vrta. Ustanovljen je bil davnega leta 19</w:t>
      </w:r>
      <w:r w:rsidR="00101C7B">
        <w:t xml:space="preserve">76 na pobudo treh strokovnjakov: dr. Toneta Wagnerja,Prof.dr. Pavla Bohinjca in Prof. dr </w:t>
      </w:r>
      <w:r w:rsidR="0077668C">
        <w:t xml:space="preserve">Franca </w:t>
      </w:r>
      <w:r w:rsidR="00101C7B">
        <w:t>Sušnika</w:t>
      </w:r>
      <w:r w:rsidR="0077668C">
        <w:t>. Zeliščni vrt naj bi bil kot učna baza, vzgoja  zdravilnih in aromatičnih rastlin iz semen kontroliranega izvora ter kot  semenska baza za nadaljnjo vzgojo  novih sadik</w:t>
      </w:r>
      <w:r w:rsidR="00635732">
        <w:t xml:space="preserve">, ter raziskovalne namene </w:t>
      </w:r>
      <w:r w:rsidR="0077668C">
        <w:t xml:space="preserve">. </w:t>
      </w:r>
      <w:r w:rsidR="00635732">
        <w:t>Površina zeliščnega vrta je 22 arov, razdeljen je na grede kjer so razvrščene v posebni gredi zdravilne rastline močnega učinka, sledijo grede z različnimi aromatičnimi in zdravilnimi rastlinami. Kljub ogledu v jesenskem času,  smo bili z ogledom zadovoljni in v spremstvu mag. Nataše smo se sprehodili še skozi zeliščni park</w:t>
      </w:r>
      <w:r w:rsidR="00863375">
        <w:t>, ki je vredno, da se sprehodimo skozi.</w:t>
      </w:r>
      <w:r w:rsidR="00863375">
        <w:br/>
        <w:t xml:space="preserve"> Posebno doživetje je bil tudi obisk FONTANE  PIVA,ki je enkratna turistična zanimivost  Žalca. ki bo v bodoče</w:t>
      </w:r>
      <w:r w:rsidR="00A63BE5">
        <w:t xml:space="preserve"> prav gotovo privabila veliko obiskovalcev. Za ceno 6,00</w:t>
      </w:r>
      <w:r w:rsidR="00A63BE5">
        <w:rPr>
          <w:rFonts w:cstheme="minorHAnsi"/>
        </w:rPr>
        <w:t>€</w:t>
      </w:r>
      <w:r w:rsidR="00A63BE5">
        <w:t xml:space="preserve"> kupimo kozarec, na spodnji strani ima vgrajen čip in tako si natočimo pivo na vsaki izmed 5 pip. Oblikovalec kozarca je priznani primorski oblikovalec Oskar Kogoj. Zamisel za osnovanje fontane piva si zasluži vse pohvale, tako bodo zaslužili pivovarji, steklarna, lokalni ponudniki lastnih proizvodov in drugi.</w:t>
      </w:r>
      <w:r w:rsidR="00A63BE5">
        <w:br/>
        <w:t xml:space="preserve">Vožnjo smo nadaljevali </w:t>
      </w:r>
      <w:r w:rsidR="00E55778">
        <w:t xml:space="preserve">proti vasi Vitanje, kjer </w:t>
      </w:r>
      <w:r w:rsidR="002D6007">
        <w:t>v središču vasi</w:t>
      </w:r>
      <w:r w:rsidR="00A63BE5">
        <w:t xml:space="preserve"> </w:t>
      </w:r>
      <w:r w:rsidR="002D6007">
        <w:t xml:space="preserve">stoji stavba posebne oblike ki nosi naziv </w:t>
      </w:r>
      <w:r w:rsidR="002D6007" w:rsidRPr="002D6007">
        <w:rPr>
          <w:b/>
        </w:rPr>
        <w:t>K</w:t>
      </w:r>
      <w:r w:rsidR="002D6007">
        <w:t xml:space="preserve">ulturno </w:t>
      </w:r>
      <w:r w:rsidR="002D6007" w:rsidRPr="002D6007">
        <w:rPr>
          <w:b/>
        </w:rPr>
        <w:t>S</w:t>
      </w:r>
      <w:r w:rsidR="002D6007">
        <w:t xml:space="preserve">redišče </w:t>
      </w:r>
      <w:r w:rsidR="002D6007" w:rsidRPr="002D6007">
        <w:rPr>
          <w:b/>
        </w:rPr>
        <w:t>E</w:t>
      </w:r>
      <w:r w:rsidR="002D6007">
        <w:t xml:space="preserve">vropskih </w:t>
      </w:r>
      <w:r w:rsidR="002D6007" w:rsidRPr="002D6007">
        <w:rPr>
          <w:b/>
        </w:rPr>
        <w:t>V</w:t>
      </w:r>
      <w:r w:rsidR="002D6007">
        <w:t xml:space="preserve">esoljskih </w:t>
      </w:r>
      <w:r w:rsidR="002D6007" w:rsidRPr="002D6007">
        <w:rPr>
          <w:b/>
        </w:rPr>
        <w:t>T</w:t>
      </w:r>
      <w:r w:rsidR="002D6007">
        <w:t xml:space="preserve">ehnologij – </w:t>
      </w:r>
      <w:r w:rsidR="002D6007" w:rsidRPr="002D6007">
        <w:rPr>
          <w:b/>
        </w:rPr>
        <w:t>KSEVT</w:t>
      </w:r>
      <w:r w:rsidR="002D6007">
        <w:rPr>
          <w:b/>
        </w:rPr>
        <w:t>.</w:t>
      </w:r>
      <w:bookmarkStart w:id="0" w:name="_GoBack"/>
      <w:bookmarkEnd w:id="0"/>
      <w:r w:rsidR="00A63BE5">
        <w:t xml:space="preserve"> </w:t>
      </w:r>
      <w:r w:rsidR="00863375">
        <w:t xml:space="preserve"> </w:t>
      </w:r>
      <w:r w:rsidR="00635732">
        <w:t xml:space="preserve"> </w:t>
      </w:r>
    </w:p>
    <w:sectPr w:rsidR="003C3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3BD"/>
    <w:rsid w:val="00101C7B"/>
    <w:rsid w:val="002D6007"/>
    <w:rsid w:val="002E43D4"/>
    <w:rsid w:val="003C305F"/>
    <w:rsid w:val="00635732"/>
    <w:rsid w:val="0077668C"/>
    <w:rsid w:val="00863375"/>
    <w:rsid w:val="00A559EC"/>
    <w:rsid w:val="00A63BE5"/>
    <w:rsid w:val="00CE33BD"/>
    <w:rsid w:val="00E5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7</cp:revision>
  <dcterms:created xsi:type="dcterms:W3CDTF">2016-10-13T21:18:00Z</dcterms:created>
  <dcterms:modified xsi:type="dcterms:W3CDTF">2016-10-17T19:55:00Z</dcterms:modified>
</cp:coreProperties>
</file>